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91F6" w14:textId="1CC91414" w:rsidR="009143FD" w:rsidRDefault="0093397C">
      <w:pPr>
        <w:rPr>
          <w:rFonts w:ascii="宋体" w:hAnsi="宋体" w:cs="宋体"/>
          <w:sz w:val="32"/>
          <w:szCs w:val="40"/>
        </w:rPr>
      </w:pPr>
      <w:r>
        <w:rPr>
          <w:rFonts w:ascii="宋体" w:hAnsi="宋体" w:cs="宋体" w:hint="eastAsia"/>
          <w:sz w:val="32"/>
          <w:szCs w:val="40"/>
        </w:rPr>
        <w:t>附件</w:t>
      </w:r>
      <w:r w:rsidR="00D81F27">
        <w:rPr>
          <w:rFonts w:ascii="宋体" w:hAnsi="宋体" w:cs="宋体" w:hint="eastAsia"/>
          <w:sz w:val="32"/>
          <w:szCs w:val="40"/>
        </w:rPr>
        <w:t>3</w:t>
      </w:r>
      <w:r>
        <w:rPr>
          <w:rFonts w:ascii="宋体" w:hAnsi="宋体" w:cs="宋体" w:hint="eastAsia"/>
          <w:sz w:val="32"/>
          <w:szCs w:val="40"/>
        </w:rPr>
        <w:t>：</w:t>
      </w:r>
    </w:p>
    <w:p w14:paraId="1EE7775D" w14:textId="77777777" w:rsidR="00C94512" w:rsidRPr="00C94512" w:rsidRDefault="0093397C" w:rsidP="00C94512">
      <w:pPr>
        <w:spacing w:line="360" w:lineRule="auto"/>
        <w:ind w:firstLineChars="200" w:firstLine="640"/>
        <w:jc w:val="center"/>
        <w:rPr>
          <w:rFonts w:ascii="黑体" w:eastAsia="黑体" w:hAnsi="黑体" w:cs="宋体"/>
          <w:sz w:val="32"/>
          <w:szCs w:val="32"/>
        </w:rPr>
      </w:pPr>
      <w:r w:rsidRPr="00C94512">
        <w:rPr>
          <w:rFonts w:ascii="黑体" w:eastAsia="黑体" w:hAnsi="黑体" w:cs="宋体" w:hint="eastAsia"/>
          <w:sz w:val="32"/>
          <w:szCs w:val="32"/>
        </w:rPr>
        <w:t>2022一带</w:t>
      </w:r>
      <w:proofErr w:type="gramStart"/>
      <w:r w:rsidRPr="00C94512">
        <w:rPr>
          <w:rFonts w:ascii="黑体" w:eastAsia="黑体" w:hAnsi="黑体" w:cs="宋体" w:hint="eastAsia"/>
          <w:sz w:val="32"/>
          <w:szCs w:val="32"/>
        </w:rPr>
        <w:t>一路暨</w:t>
      </w:r>
      <w:proofErr w:type="gramEnd"/>
      <w:r w:rsidRPr="00C94512">
        <w:rPr>
          <w:rFonts w:ascii="黑体" w:eastAsia="黑体" w:hAnsi="黑体" w:cs="宋体" w:hint="eastAsia"/>
          <w:sz w:val="32"/>
          <w:szCs w:val="32"/>
        </w:rPr>
        <w:t>金砖大赛之数字媒体交互设计赛项</w:t>
      </w:r>
    </w:p>
    <w:p w14:paraId="4220821A" w14:textId="303FE957" w:rsidR="009143FD" w:rsidRPr="00C94512" w:rsidRDefault="0093397C" w:rsidP="00C94512">
      <w:pPr>
        <w:spacing w:line="360" w:lineRule="auto"/>
        <w:ind w:firstLineChars="200" w:firstLine="720"/>
        <w:jc w:val="center"/>
        <w:rPr>
          <w:rFonts w:ascii="黑体" w:eastAsia="黑体" w:hAnsi="黑体" w:cs="宋体"/>
          <w:sz w:val="36"/>
          <w:szCs w:val="36"/>
        </w:rPr>
      </w:pPr>
      <w:r w:rsidRPr="00C94512">
        <w:rPr>
          <w:rFonts w:ascii="黑体" w:eastAsia="黑体" w:hAnsi="黑体" w:cs="宋体" w:hint="eastAsia"/>
          <w:sz w:val="36"/>
          <w:szCs w:val="36"/>
        </w:rPr>
        <w:t>线上远程选拔赛监考员、技术员承诺书</w:t>
      </w:r>
    </w:p>
    <w:p w14:paraId="68161210" w14:textId="77777777" w:rsidR="00C94512" w:rsidRDefault="00C94512">
      <w:pPr>
        <w:spacing w:line="360" w:lineRule="auto"/>
        <w:ind w:firstLineChars="200" w:firstLine="480"/>
        <w:rPr>
          <w:rFonts w:ascii="宋体" w:hAnsi="宋体" w:cs="宋体"/>
          <w:sz w:val="24"/>
        </w:rPr>
      </w:pPr>
    </w:p>
    <w:p w14:paraId="742C0352" w14:textId="481F8CCC" w:rsidR="009143FD" w:rsidRDefault="0093397C">
      <w:pPr>
        <w:spacing w:line="360" w:lineRule="auto"/>
        <w:ind w:firstLineChars="200" w:firstLine="480"/>
        <w:rPr>
          <w:rFonts w:ascii="宋体" w:hAnsi="宋体" w:cs="宋体"/>
          <w:sz w:val="24"/>
        </w:rPr>
      </w:pPr>
      <w:r>
        <w:rPr>
          <w:rFonts w:ascii="宋体" w:hAnsi="宋体" w:cs="宋体" w:hint="eastAsia"/>
          <w:sz w:val="24"/>
        </w:rPr>
        <w:t>本人参加2022一带</w:t>
      </w:r>
      <w:proofErr w:type="gramStart"/>
      <w:r>
        <w:rPr>
          <w:rFonts w:ascii="宋体" w:hAnsi="宋体" w:cs="宋体" w:hint="eastAsia"/>
          <w:sz w:val="24"/>
        </w:rPr>
        <w:t>一路暨</w:t>
      </w:r>
      <w:proofErr w:type="gramEnd"/>
      <w:r>
        <w:rPr>
          <w:rFonts w:ascii="宋体" w:hAnsi="宋体" w:cs="宋体" w:hint="eastAsia"/>
          <w:sz w:val="24"/>
        </w:rPr>
        <w:t>金砖</w:t>
      </w:r>
      <w:r w:rsidR="00C94512">
        <w:rPr>
          <w:rFonts w:ascii="宋体" w:hAnsi="宋体" w:cs="宋体" w:hint="eastAsia"/>
          <w:sz w:val="24"/>
        </w:rPr>
        <w:t>国家技能发展与技术创新</w:t>
      </w:r>
      <w:r>
        <w:rPr>
          <w:rFonts w:ascii="宋体" w:hAnsi="宋体" w:cs="宋体" w:hint="eastAsia"/>
          <w:sz w:val="24"/>
        </w:rPr>
        <w:t>大赛之数字媒体交互设计赛项线上远程选拔赛的现场监考员工作，客观公正地履行职责，我以监考员(技术员)的身份和荣誉郑重</w:t>
      </w:r>
      <w:proofErr w:type="gramStart"/>
      <w:r w:rsidR="000D2DE7">
        <w:rPr>
          <w:rFonts w:ascii="宋体" w:hAnsi="宋体" w:cs="宋体" w:hint="eastAsia"/>
          <w:sz w:val="24"/>
        </w:rPr>
        <w:t>作出</w:t>
      </w:r>
      <w:proofErr w:type="gramEnd"/>
      <w:r>
        <w:rPr>
          <w:rFonts w:ascii="宋体" w:hAnsi="宋体" w:cs="宋体" w:hint="eastAsia"/>
          <w:sz w:val="24"/>
        </w:rPr>
        <w:t>如下承诺：</w:t>
      </w:r>
    </w:p>
    <w:p w14:paraId="578865DC" w14:textId="77777777" w:rsidR="009143FD" w:rsidRDefault="0093397C">
      <w:pPr>
        <w:spacing w:line="360" w:lineRule="auto"/>
        <w:ind w:firstLineChars="200" w:firstLine="480"/>
        <w:rPr>
          <w:rFonts w:ascii="宋体" w:hAnsi="宋体" w:cs="宋体"/>
          <w:sz w:val="24"/>
        </w:rPr>
      </w:pPr>
      <w:r>
        <w:rPr>
          <w:rFonts w:ascii="宋体" w:hAnsi="宋体" w:cs="宋体" w:hint="eastAsia"/>
          <w:sz w:val="24"/>
        </w:rPr>
        <w:t>一、在大赛组委会领导下，对</w:t>
      </w:r>
      <w:proofErr w:type="gramStart"/>
      <w:r>
        <w:rPr>
          <w:rFonts w:ascii="宋体" w:hAnsi="宋体" w:cs="宋体" w:hint="eastAsia"/>
          <w:sz w:val="24"/>
        </w:rPr>
        <w:t>指定赛</w:t>
      </w:r>
      <w:proofErr w:type="gramEnd"/>
      <w:r>
        <w:rPr>
          <w:rFonts w:ascii="宋体" w:hAnsi="宋体" w:cs="宋体" w:hint="eastAsia"/>
          <w:sz w:val="24"/>
        </w:rPr>
        <w:t xml:space="preserve">点、赛项执委会的竞赛筹备与组织工作实施监督和全程现场场外支持工作。 </w:t>
      </w:r>
    </w:p>
    <w:p w14:paraId="26B8998A" w14:textId="77777777" w:rsidR="009143FD" w:rsidRDefault="0093397C">
      <w:pPr>
        <w:spacing w:line="360" w:lineRule="auto"/>
        <w:ind w:firstLineChars="200" w:firstLine="480"/>
        <w:rPr>
          <w:rFonts w:ascii="宋体" w:hAnsi="宋体" w:cs="宋体"/>
          <w:sz w:val="24"/>
        </w:rPr>
      </w:pPr>
      <w:r>
        <w:rPr>
          <w:rFonts w:ascii="宋体" w:hAnsi="宋体" w:cs="宋体" w:hint="eastAsia"/>
          <w:sz w:val="24"/>
        </w:rPr>
        <w:t xml:space="preserve">二、在工作期间应严格履行监督及支持的工作职责。 </w:t>
      </w:r>
    </w:p>
    <w:p w14:paraId="12E71D33" w14:textId="77777777" w:rsidR="009143FD" w:rsidRDefault="0093397C">
      <w:pPr>
        <w:spacing w:line="360" w:lineRule="auto"/>
        <w:ind w:firstLineChars="200" w:firstLine="480"/>
        <w:rPr>
          <w:rFonts w:ascii="宋体" w:hAnsi="宋体" w:cs="宋体"/>
          <w:sz w:val="24"/>
        </w:rPr>
      </w:pPr>
      <w:r>
        <w:rPr>
          <w:rFonts w:ascii="宋体" w:hAnsi="宋体" w:cs="宋体" w:hint="eastAsia"/>
          <w:sz w:val="24"/>
        </w:rPr>
        <w:t>三、对竞赛中的违规现象，及时向赛点提出改正建议，同时留取监督过程资料。赛事结束后，书写书面材料，并直接递交大赛组委会办公室存档。</w:t>
      </w:r>
    </w:p>
    <w:p w14:paraId="4757EDBE" w14:textId="77777777" w:rsidR="009143FD" w:rsidRDefault="0093397C">
      <w:pPr>
        <w:spacing w:line="360" w:lineRule="auto"/>
        <w:ind w:firstLineChars="200" w:firstLine="480"/>
        <w:rPr>
          <w:rFonts w:ascii="宋体" w:hAnsi="宋体" w:cs="宋体"/>
          <w:sz w:val="24"/>
        </w:rPr>
      </w:pPr>
      <w:r>
        <w:rPr>
          <w:rFonts w:ascii="宋体" w:hAnsi="宋体" w:cs="宋体" w:hint="eastAsia"/>
          <w:sz w:val="24"/>
        </w:rPr>
        <w:t>四、保证2022一带</w:t>
      </w:r>
      <w:proofErr w:type="gramStart"/>
      <w:r>
        <w:rPr>
          <w:rFonts w:ascii="宋体" w:hAnsi="宋体" w:cs="宋体" w:hint="eastAsia"/>
          <w:sz w:val="24"/>
        </w:rPr>
        <w:t>一路暨</w:t>
      </w:r>
      <w:proofErr w:type="gramEnd"/>
      <w:r>
        <w:rPr>
          <w:rFonts w:ascii="宋体" w:hAnsi="宋体" w:cs="宋体" w:hint="eastAsia"/>
          <w:sz w:val="24"/>
        </w:rPr>
        <w:t>金砖大赛之数字媒体交互设计赛项线上远程选拔赛公开、公平、公正，有效监督赛项运行，及时解决赛</w:t>
      </w:r>
      <w:proofErr w:type="gramStart"/>
      <w:r>
        <w:rPr>
          <w:rFonts w:ascii="宋体" w:hAnsi="宋体" w:cs="宋体" w:hint="eastAsia"/>
          <w:sz w:val="24"/>
        </w:rPr>
        <w:t>项组织</w:t>
      </w:r>
      <w:proofErr w:type="gramEnd"/>
      <w:r>
        <w:rPr>
          <w:rFonts w:ascii="宋体" w:hAnsi="宋体" w:cs="宋体" w:hint="eastAsia"/>
          <w:sz w:val="24"/>
        </w:rPr>
        <w:t xml:space="preserve">过程中产生的异议和申诉，规范赛项管理工作。 </w:t>
      </w:r>
    </w:p>
    <w:p w14:paraId="13485F0E" w14:textId="77777777" w:rsidR="009143FD" w:rsidRDefault="0093397C">
      <w:pPr>
        <w:spacing w:line="360" w:lineRule="auto"/>
        <w:ind w:firstLineChars="200" w:firstLine="480"/>
        <w:rPr>
          <w:rFonts w:ascii="宋体" w:hAnsi="宋体" w:cs="宋体"/>
          <w:sz w:val="24"/>
        </w:rPr>
      </w:pPr>
      <w:r>
        <w:rPr>
          <w:rFonts w:ascii="宋体" w:hAnsi="宋体" w:cs="宋体" w:hint="eastAsia"/>
          <w:sz w:val="24"/>
        </w:rPr>
        <w:t>五、若本人存在任何破坏大赛公平公正的行为，本人及所在参赛校自愿承担其行为所带来的一切后果及处罚，包括但不限于：所在参赛</w:t>
      </w:r>
      <w:proofErr w:type="gramStart"/>
      <w:r>
        <w:rPr>
          <w:rFonts w:ascii="宋体" w:hAnsi="宋体" w:cs="宋体" w:hint="eastAsia"/>
          <w:sz w:val="24"/>
        </w:rPr>
        <w:t>校成绩</w:t>
      </w:r>
      <w:proofErr w:type="gramEnd"/>
      <w:r>
        <w:rPr>
          <w:rFonts w:ascii="宋体" w:hAnsi="宋体" w:cs="宋体" w:hint="eastAsia"/>
          <w:sz w:val="24"/>
        </w:rPr>
        <w:t>取消、禁赛等处罚。</w:t>
      </w:r>
    </w:p>
    <w:p w14:paraId="5A734512" w14:textId="77777777" w:rsidR="009143FD" w:rsidRDefault="0093397C">
      <w:pPr>
        <w:spacing w:line="360" w:lineRule="auto"/>
        <w:ind w:firstLineChars="200" w:firstLine="480"/>
        <w:rPr>
          <w:rFonts w:ascii="宋体" w:hAnsi="宋体" w:cs="宋体"/>
          <w:sz w:val="24"/>
        </w:rPr>
      </w:pPr>
      <w:r>
        <w:rPr>
          <w:rFonts w:ascii="宋体" w:hAnsi="宋体" w:cs="宋体" w:hint="eastAsia"/>
          <w:sz w:val="24"/>
        </w:rPr>
        <w:t>特此承诺！</w:t>
      </w:r>
    </w:p>
    <w:p w14:paraId="132DAB18" w14:textId="77777777" w:rsidR="009143FD" w:rsidRDefault="0093397C">
      <w:pPr>
        <w:pStyle w:val="a9"/>
        <w:spacing w:line="360" w:lineRule="auto"/>
        <w:ind w:left="1284" w:firstLineChars="0" w:firstLine="564"/>
        <w:rPr>
          <w:rFonts w:ascii="仿宋" w:eastAsia="仿宋" w:hAnsi="仿宋"/>
          <w:szCs w:val="21"/>
        </w:rPr>
      </w:pPr>
      <w:r>
        <w:rPr>
          <w:rFonts w:ascii="仿宋" w:eastAsia="仿宋" w:hAnsi="仿宋"/>
          <w:szCs w:val="21"/>
        </w:rPr>
        <w:t xml:space="preserve"> </w:t>
      </w:r>
      <w:r>
        <w:rPr>
          <w:rFonts w:ascii="仿宋" w:eastAsia="仿宋" w:hAnsi="仿宋" w:hint="eastAsia"/>
          <w:szCs w:val="21"/>
        </w:rPr>
        <w:t xml:space="preserve">                     </w:t>
      </w:r>
    </w:p>
    <w:p w14:paraId="77856B99" w14:textId="77777777" w:rsidR="009143FD" w:rsidRDefault="009143FD">
      <w:pPr>
        <w:pStyle w:val="a9"/>
        <w:spacing w:line="360" w:lineRule="auto"/>
        <w:ind w:left="1284" w:firstLineChars="0" w:firstLine="564"/>
        <w:rPr>
          <w:rFonts w:ascii="仿宋" w:eastAsia="仿宋" w:hAnsi="仿宋"/>
          <w:szCs w:val="21"/>
        </w:rPr>
      </w:pPr>
    </w:p>
    <w:p w14:paraId="547DC66A" w14:textId="77777777" w:rsidR="009143FD" w:rsidRDefault="009143FD">
      <w:pPr>
        <w:pStyle w:val="a9"/>
        <w:spacing w:line="360" w:lineRule="auto"/>
        <w:ind w:left="1284" w:firstLineChars="0" w:firstLine="564"/>
        <w:rPr>
          <w:rFonts w:ascii="仿宋" w:eastAsia="仿宋" w:hAnsi="仿宋"/>
          <w:szCs w:val="21"/>
        </w:rPr>
      </w:pPr>
    </w:p>
    <w:p w14:paraId="7831B7D5" w14:textId="77777777" w:rsidR="009143FD" w:rsidRDefault="0093397C" w:rsidP="00B44768">
      <w:pPr>
        <w:spacing w:line="480" w:lineRule="auto"/>
        <w:ind w:firstLineChars="200" w:firstLine="420"/>
        <w:rPr>
          <w:rFonts w:ascii="宋体" w:hAnsi="宋体" w:cs="宋体"/>
          <w:sz w:val="24"/>
        </w:rPr>
      </w:pPr>
      <w:r>
        <w:rPr>
          <w:rFonts w:ascii="宋体" w:hAnsi="宋体" w:cs="宋体" w:hint="eastAsia"/>
          <w:szCs w:val="21"/>
        </w:rPr>
        <w:t xml:space="preserve">                                              </w:t>
      </w:r>
      <w:r>
        <w:rPr>
          <w:rFonts w:ascii="宋体" w:hAnsi="宋体" w:cs="宋体" w:hint="eastAsia"/>
          <w:sz w:val="24"/>
        </w:rPr>
        <w:t>承诺人（监督员）：</w:t>
      </w:r>
    </w:p>
    <w:p w14:paraId="266652BA" w14:textId="77777777" w:rsidR="009143FD" w:rsidRDefault="0093397C" w:rsidP="00B44768">
      <w:pPr>
        <w:spacing w:line="480" w:lineRule="auto"/>
        <w:ind w:firstLineChars="200" w:firstLine="480"/>
        <w:rPr>
          <w:rFonts w:ascii="宋体" w:hAnsi="宋体" w:cs="宋体"/>
          <w:sz w:val="24"/>
        </w:rPr>
      </w:pPr>
      <w:r>
        <w:rPr>
          <w:rFonts w:ascii="宋体" w:hAnsi="宋体" w:cs="宋体" w:hint="eastAsia"/>
          <w:sz w:val="24"/>
        </w:rPr>
        <w:t xml:space="preserve">                                        承诺人（技术员）：</w:t>
      </w:r>
    </w:p>
    <w:p w14:paraId="3E807639" w14:textId="77777777" w:rsidR="009143FD" w:rsidRDefault="0093397C" w:rsidP="00B44768">
      <w:pPr>
        <w:spacing w:line="480" w:lineRule="auto"/>
        <w:ind w:firstLineChars="200" w:firstLine="480"/>
        <w:rPr>
          <w:rFonts w:ascii="宋体" w:hAnsi="宋体" w:cs="宋体"/>
          <w:sz w:val="24"/>
        </w:rPr>
      </w:pPr>
      <w:r>
        <w:rPr>
          <w:rFonts w:ascii="宋体" w:hAnsi="宋体" w:cs="宋体" w:hint="eastAsia"/>
          <w:sz w:val="24"/>
        </w:rPr>
        <w:t xml:space="preserve">                                        日      期：</w:t>
      </w:r>
      <w:bookmarkStart w:id="0" w:name="_GoBack"/>
      <w:bookmarkEnd w:id="0"/>
    </w:p>
    <w:p w14:paraId="61443B93" w14:textId="77777777" w:rsidR="009143FD" w:rsidRDefault="0093397C" w:rsidP="00B44768">
      <w:pPr>
        <w:spacing w:line="480" w:lineRule="auto"/>
        <w:ind w:firstLineChars="2200" w:firstLine="5280"/>
        <w:rPr>
          <w:rFonts w:ascii="宋体" w:hAnsi="宋体" w:cs="宋体"/>
          <w:sz w:val="24"/>
        </w:rPr>
      </w:pPr>
      <w:r>
        <w:rPr>
          <w:rFonts w:ascii="宋体" w:hAnsi="宋体" w:cs="宋体" w:hint="eastAsia"/>
          <w:sz w:val="24"/>
        </w:rPr>
        <w:t>参赛院系盖章：</w:t>
      </w:r>
    </w:p>
    <w:p w14:paraId="11AE7290" w14:textId="77777777" w:rsidR="009143FD" w:rsidRDefault="0093397C">
      <w:pPr>
        <w:spacing w:line="360" w:lineRule="auto"/>
        <w:ind w:firstLineChars="2200" w:firstLine="6160"/>
        <w:rPr>
          <w:rFonts w:ascii="宋体" w:hAnsi="宋体" w:cs="宋体"/>
          <w:sz w:val="28"/>
          <w:szCs w:val="28"/>
        </w:rPr>
      </w:pPr>
      <w:r>
        <w:rPr>
          <w:rFonts w:ascii="宋体" w:hAnsi="宋体" w:cs="宋体" w:hint="eastAsia"/>
          <w:sz w:val="28"/>
          <w:szCs w:val="28"/>
        </w:rPr>
        <w:t xml:space="preserve"> </w:t>
      </w:r>
    </w:p>
    <w:p w14:paraId="6C6DB0F6" w14:textId="1772E80C" w:rsidR="009143FD" w:rsidRPr="000D2DE7" w:rsidRDefault="0093397C">
      <w:pPr>
        <w:pStyle w:val="a9"/>
        <w:spacing w:line="360" w:lineRule="auto"/>
        <w:rPr>
          <w:rFonts w:ascii="宋体" w:hAnsi="宋体" w:cs="宋体"/>
        </w:rPr>
      </w:pPr>
      <w:r>
        <w:rPr>
          <w:rFonts w:ascii="宋体" w:hAnsi="宋体" w:cs="宋体" w:hint="eastAsia"/>
        </w:rPr>
        <w:t>备注：请将承诺书下载填写后签字并扫描pdf或拍照发送至</w:t>
      </w:r>
      <w:r w:rsidRPr="000D2DE7">
        <w:rPr>
          <w:rFonts w:ascii="宋体" w:hAnsi="宋体" w:cs="宋体" w:hint="eastAsia"/>
        </w:rPr>
        <w:t>邮箱</w:t>
      </w:r>
      <w:r w:rsidR="000D2DE7" w:rsidRPr="00C94512">
        <w:rPr>
          <w:b/>
          <w:bCs/>
        </w:rPr>
        <w:t>3156318106@qq.com</w:t>
      </w:r>
      <w:r w:rsidRPr="000D2DE7">
        <w:rPr>
          <w:rFonts w:ascii="宋体" w:hAnsi="宋体" w:cs="宋体" w:hint="eastAsia"/>
        </w:rPr>
        <w:t>。</w:t>
      </w:r>
    </w:p>
    <w:sectPr w:rsidR="009143FD" w:rsidRPr="000D2DE7">
      <w:pgSz w:w="11906" w:h="16838"/>
      <w:pgMar w:top="1440" w:right="1236" w:bottom="1440" w:left="1236"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F0B2" w14:textId="77777777" w:rsidR="00887F9C" w:rsidRDefault="00887F9C">
      <w:r>
        <w:separator/>
      </w:r>
    </w:p>
  </w:endnote>
  <w:endnote w:type="continuationSeparator" w:id="0">
    <w:p w14:paraId="36891F10" w14:textId="77777777" w:rsidR="00887F9C" w:rsidRDefault="0088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Unicode MS">
    <w:altName w:val="宋体"/>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DAA4" w14:textId="77777777" w:rsidR="00887F9C" w:rsidRDefault="00887F9C">
      <w:r>
        <w:separator/>
      </w:r>
    </w:p>
  </w:footnote>
  <w:footnote w:type="continuationSeparator" w:id="0">
    <w:p w14:paraId="042D9D8C" w14:textId="77777777" w:rsidR="00887F9C" w:rsidRDefault="00887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7"/>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NTIzN2M3Njc2ZjNmMjNkZWU2NjgyNjZjM2U5OWYifQ=="/>
  </w:docVars>
  <w:rsids>
    <w:rsidRoot w:val="009143FD"/>
    <w:rsid w:val="000942B7"/>
    <w:rsid w:val="000D2DE7"/>
    <w:rsid w:val="001D4206"/>
    <w:rsid w:val="00674702"/>
    <w:rsid w:val="006A05B2"/>
    <w:rsid w:val="00887F9C"/>
    <w:rsid w:val="009143FD"/>
    <w:rsid w:val="0093397C"/>
    <w:rsid w:val="00B44768"/>
    <w:rsid w:val="00C94512"/>
    <w:rsid w:val="00D81F27"/>
    <w:rsid w:val="00EB7680"/>
    <w:rsid w:val="00FD059B"/>
    <w:rsid w:val="01656A0C"/>
    <w:rsid w:val="019833BF"/>
    <w:rsid w:val="01C40DDD"/>
    <w:rsid w:val="02004985"/>
    <w:rsid w:val="023A0B0E"/>
    <w:rsid w:val="02EA4873"/>
    <w:rsid w:val="0410030A"/>
    <w:rsid w:val="04873325"/>
    <w:rsid w:val="04B24C13"/>
    <w:rsid w:val="04D95186"/>
    <w:rsid w:val="05300538"/>
    <w:rsid w:val="05B747B5"/>
    <w:rsid w:val="05CE72FD"/>
    <w:rsid w:val="061E4834"/>
    <w:rsid w:val="06C24090"/>
    <w:rsid w:val="076D673A"/>
    <w:rsid w:val="07FB4E2D"/>
    <w:rsid w:val="0845254C"/>
    <w:rsid w:val="084A5FDC"/>
    <w:rsid w:val="08A90D2D"/>
    <w:rsid w:val="08F52CA5"/>
    <w:rsid w:val="093D1475"/>
    <w:rsid w:val="098F7F23"/>
    <w:rsid w:val="0B626F71"/>
    <w:rsid w:val="0C346B5F"/>
    <w:rsid w:val="0C3E7A39"/>
    <w:rsid w:val="0DFE7425"/>
    <w:rsid w:val="0E08349A"/>
    <w:rsid w:val="0E884F40"/>
    <w:rsid w:val="0EAC5D74"/>
    <w:rsid w:val="0EF95E3E"/>
    <w:rsid w:val="0F055EC5"/>
    <w:rsid w:val="0F20786F"/>
    <w:rsid w:val="10127F8E"/>
    <w:rsid w:val="10390BE8"/>
    <w:rsid w:val="109B53FF"/>
    <w:rsid w:val="109C7295"/>
    <w:rsid w:val="10D66437"/>
    <w:rsid w:val="10E943BC"/>
    <w:rsid w:val="12791770"/>
    <w:rsid w:val="12903AF2"/>
    <w:rsid w:val="13C82F54"/>
    <w:rsid w:val="14445DAD"/>
    <w:rsid w:val="14863CD0"/>
    <w:rsid w:val="14891A12"/>
    <w:rsid w:val="14C80DB3"/>
    <w:rsid w:val="14CF38C9"/>
    <w:rsid w:val="15B17473"/>
    <w:rsid w:val="15E307B6"/>
    <w:rsid w:val="168C1346"/>
    <w:rsid w:val="169C77DB"/>
    <w:rsid w:val="17B1375A"/>
    <w:rsid w:val="180C06D4"/>
    <w:rsid w:val="186500A0"/>
    <w:rsid w:val="18911017"/>
    <w:rsid w:val="18E13EA0"/>
    <w:rsid w:val="19375EE1"/>
    <w:rsid w:val="19CE05F3"/>
    <w:rsid w:val="1A5339D6"/>
    <w:rsid w:val="1A5B1C9E"/>
    <w:rsid w:val="1B844ABD"/>
    <w:rsid w:val="1B8C2514"/>
    <w:rsid w:val="1C7A05BE"/>
    <w:rsid w:val="1C8F29A7"/>
    <w:rsid w:val="1D167BBB"/>
    <w:rsid w:val="1DAC76FD"/>
    <w:rsid w:val="1E9670FF"/>
    <w:rsid w:val="1F3907AD"/>
    <w:rsid w:val="1FBC0EEE"/>
    <w:rsid w:val="1FFC12EA"/>
    <w:rsid w:val="202D1DEC"/>
    <w:rsid w:val="208238AF"/>
    <w:rsid w:val="20EB5A13"/>
    <w:rsid w:val="211B1C44"/>
    <w:rsid w:val="214E201A"/>
    <w:rsid w:val="21FE759C"/>
    <w:rsid w:val="22105521"/>
    <w:rsid w:val="22CB30A1"/>
    <w:rsid w:val="250C0222"/>
    <w:rsid w:val="255A71DF"/>
    <w:rsid w:val="258270A9"/>
    <w:rsid w:val="27F37477"/>
    <w:rsid w:val="27F51441"/>
    <w:rsid w:val="27F82CDF"/>
    <w:rsid w:val="27FD20A3"/>
    <w:rsid w:val="28497097"/>
    <w:rsid w:val="285070E1"/>
    <w:rsid w:val="290B259E"/>
    <w:rsid w:val="2A2E0F80"/>
    <w:rsid w:val="2A9B7877"/>
    <w:rsid w:val="2C580FBB"/>
    <w:rsid w:val="2C6170A5"/>
    <w:rsid w:val="2C7261BD"/>
    <w:rsid w:val="2D486857"/>
    <w:rsid w:val="2D5664DE"/>
    <w:rsid w:val="2D6752A6"/>
    <w:rsid w:val="2E593730"/>
    <w:rsid w:val="2E895FDA"/>
    <w:rsid w:val="301D32E3"/>
    <w:rsid w:val="312A215B"/>
    <w:rsid w:val="32764F2C"/>
    <w:rsid w:val="328716F8"/>
    <w:rsid w:val="32B45A53"/>
    <w:rsid w:val="32DD144F"/>
    <w:rsid w:val="333B6C74"/>
    <w:rsid w:val="34C603ED"/>
    <w:rsid w:val="34EE34A0"/>
    <w:rsid w:val="35131158"/>
    <w:rsid w:val="359A53D6"/>
    <w:rsid w:val="35EA2894"/>
    <w:rsid w:val="36A86FFA"/>
    <w:rsid w:val="36BA75F5"/>
    <w:rsid w:val="37133692"/>
    <w:rsid w:val="372E4027"/>
    <w:rsid w:val="379C259E"/>
    <w:rsid w:val="37B80FD0"/>
    <w:rsid w:val="37FB65FF"/>
    <w:rsid w:val="38371389"/>
    <w:rsid w:val="389E6F8B"/>
    <w:rsid w:val="390810C8"/>
    <w:rsid w:val="39843DDE"/>
    <w:rsid w:val="39902D77"/>
    <w:rsid w:val="3A371445"/>
    <w:rsid w:val="3A647D60"/>
    <w:rsid w:val="3A9F6676"/>
    <w:rsid w:val="3B0532F1"/>
    <w:rsid w:val="3C85300E"/>
    <w:rsid w:val="3D047D9D"/>
    <w:rsid w:val="3E46434D"/>
    <w:rsid w:val="3EB86B11"/>
    <w:rsid w:val="3FD84D03"/>
    <w:rsid w:val="3FF56F7C"/>
    <w:rsid w:val="41E2613A"/>
    <w:rsid w:val="42075BA1"/>
    <w:rsid w:val="424C7A58"/>
    <w:rsid w:val="42B23D5F"/>
    <w:rsid w:val="43A23DD3"/>
    <w:rsid w:val="43DB5537"/>
    <w:rsid w:val="44867251"/>
    <w:rsid w:val="4496320C"/>
    <w:rsid w:val="44DF6C59"/>
    <w:rsid w:val="45B778DE"/>
    <w:rsid w:val="45EC4EBD"/>
    <w:rsid w:val="469E47D0"/>
    <w:rsid w:val="46BB1594"/>
    <w:rsid w:val="478A0CA0"/>
    <w:rsid w:val="48232B2A"/>
    <w:rsid w:val="48861F15"/>
    <w:rsid w:val="492C413F"/>
    <w:rsid w:val="493C5A66"/>
    <w:rsid w:val="493D634C"/>
    <w:rsid w:val="4B29568C"/>
    <w:rsid w:val="4B943223"/>
    <w:rsid w:val="4BF90C50"/>
    <w:rsid w:val="4C960581"/>
    <w:rsid w:val="4CB6269D"/>
    <w:rsid w:val="4D0E24D9"/>
    <w:rsid w:val="4D783DF7"/>
    <w:rsid w:val="4D93478D"/>
    <w:rsid w:val="4DA90454"/>
    <w:rsid w:val="4DE66747"/>
    <w:rsid w:val="4E127DA7"/>
    <w:rsid w:val="4EDE5EDB"/>
    <w:rsid w:val="4F2D2B30"/>
    <w:rsid w:val="4F8B7E11"/>
    <w:rsid w:val="4FAE3B00"/>
    <w:rsid w:val="4FEA4B67"/>
    <w:rsid w:val="514364CA"/>
    <w:rsid w:val="51CF19F5"/>
    <w:rsid w:val="535E583D"/>
    <w:rsid w:val="53A30B5C"/>
    <w:rsid w:val="54905ECA"/>
    <w:rsid w:val="5552317F"/>
    <w:rsid w:val="564D3DA3"/>
    <w:rsid w:val="574014E1"/>
    <w:rsid w:val="580919C0"/>
    <w:rsid w:val="583152CE"/>
    <w:rsid w:val="58533496"/>
    <w:rsid w:val="58DD389F"/>
    <w:rsid w:val="590A624B"/>
    <w:rsid w:val="59666F01"/>
    <w:rsid w:val="59681B68"/>
    <w:rsid w:val="59A14F66"/>
    <w:rsid w:val="59F96021"/>
    <w:rsid w:val="5A6279C1"/>
    <w:rsid w:val="5A736072"/>
    <w:rsid w:val="5B0D415F"/>
    <w:rsid w:val="5B6065F6"/>
    <w:rsid w:val="5C05424F"/>
    <w:rsid w:val="5CBC7E19"/>
    <w:rsid w:val="5DC81A93"/>
    <w:rsid w:val="5DDE6DED"/>
    <w:rsid w:val="5E675EE8"/>
    <w:rsid w:val="5EF52F7B"/>
    <w:rsid w:val="5F6A42C1"/>
    <w:rsid w:val="606840FC"/>
    <w:rsid w:val="60E03D35"/>
    <w:rsid w:val="61E57855"/>
    <w:rsid w:val="63424833"/>
    <w:rsid w:val="638C2969"/>
    <w:rsid w:val="63CF256B"/>
    <w:rsid w:val="63F4655B"/>
    <w:rsid w:val="648A6492"/>
    <w:rsid w:val="64BA1191"/>
    <w:rsid w:val="652B3EEA"/>
    <w:rsid w:val="65907AD8"/>
    <w:rsid w:val="66AB1208"/>
    <w:rsid w:val="66C27D6F"/>
    <w:rsid w:val="674A094A"/>
    <w:rsid w:val="678D79C8"/>
    <w:rsid w:val="67C47F0C"/>
    <w:rsid w:val="67FA392E"/>
    <w:rsid w:val="68831B76"/>
    <w:rsid w:val="688B4586"/>
    <w:rsid w:val="68A1024E"/>
    <w:rsid w:val="697045F8"/>
    <w:rsid w:val="698E7C3F"/>
    <w:rsid w:val="699C0F47"/>
    <w:rsid w:val="69FF6FDA"/>
    <w:rsid w:val="6A136F29"/>
    <w:rsid w:val="6A333127"/>
    <w:rsid w:val="6A3F71ED"/>
    <w:rsid w:val="6B3C7DBA"/>
    <w:rsid w:val="6B8A482B"/>
    <w:rsid w:val="6BA240C1"/>
    <w:rsid w:val="6C3867D3"/>
    <w:rsid w:val="6C417D7E"/>
    <w:rsid w:val="6C731F01"/>
    <w:rsid w:val="6CED5810"/>
    <w:rsid w:val="6E835F5F"/>
    <w:rsid w:val="6F4E47B8"/>
    <w:rsid w:val="6F745D74"/>
    <w:rsid w:val="710D6480"/>
    <w:rsid w:val="716B2A3A"/>
    <w:rsid w:val="717C1858"/>
    <w:rsid w:val="71C55A34"/>
    <w:rsid w:val="71E60A7F"/>
    <w:rsid w:val="72111FA0"/>
    <w:rsid w:val="72490A7C"/>
    <w:rsid w:val="72931A05"/>
    <w:rsid w:val="729D169E"/>
    <w:rsid w:val="72CD7E6A"/>
    <w:rsid w:val="7329331A"/>
    <w:rsid w:val="73375A36"/>
    <w:rsid w:val="758E028C"/>
    <w:rsid w:val="75BC2223"/>
    <w:rsid w:val="75ED3979"/>
    <w:rsid w:val="763149BF"/>
    <w:rsid w:val="76966F18"/>
    <w:rsid w:val="76975EA8"/>
    <w:rsid w:val="77277B70"/>
    <w:rsid w:val="77E85551"/>
    <w:rsid w:val="780279D0"/>
    <w:rsid w:val="784423B5"/>
    <w:rsid w:val="78843953"/>
    <w:rsid w:val="78BE4504"/>
    <w:rsid w:val="798B7BFE"/>
    <w:rsid w:val="799A287B"/>
    <w:rsid w:val="79AE27CB"/>
    <w:rsid w:val="7A666C01"/>
    <w:rsid w:val="7A910122"/>
    <w:rsid w:val="7A9279F6"/>
    <w:rsid w:val="7A9D399F"/>
    <w:rsid w:val="7B2014A6"/>
    <w:rsid w:val="7B424483"/>
    <w:rsid w:val="7BA336E6"/>
    <w:rsid w:val="7C29438A"/>
    <w:rsid w:val="7C385063"/>
    <w:rsid w:val="7C9A40B9"/>
    <w:rsid w:val="7D230DDA"/>
    <w:rsid w:val="7DB33A21"/>
    <w:rsid w:val="7DD345AE"/>
    <w:rsid w:val="7DE44A0D"/>
    <w:rsid w:val="7DF0795C"/>
    <w:rsid w:val="7E6E34BC"/>
    <w:rsid w:val="7EA87DD3"/>
    <w:rsid w:val="7EB10D93"/>
    <w:rsid w:val="7F5E71D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D77B3"/>
  <w15:docId w15:val="{F0C1B7CA-2511-41FF-889A-7FD0C650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10" w:qFormat="1"/>
    <w:lsdException w:name="Default Paragraph Font" w:semiHidden="1" w:qFormat="1"/>
    <w:lsdException w:name="Body Text" w:uiPriority="1"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qFormat/>
    <w:pPr>
      <w:tabs>
        <w:tab w:val="center" w:pos="4153"/>
        <w:tab w:val="right" w:pos="8306"/>
      </w:tabs>
      <w:snapToGrid w:val="0"/>
      <w:jc w:val="left"/>
    </w:pPr>
    <w:rPr>
      <w:sz w:val="18"/>
    </w:rPr>
  </w:style>
  <w:style w:type="paragraph" w:styleId="a4">
    <w:name w:val="Body Text"/>
    <w:basedOn w:val="a"/>
    <w:uiPriority w:val="1"/>
    <w:qFormat/>
    <w:pPr>
      <w:ind w:left="263"/>
    </w:pPr>
    <w:rPr>
      <w:rFonts w:ascii="宋体" w:hAnsi="宋体" w:cs="宋体"/>
      <w:sz w:val="30"/>
      <w:szCs w:val="30"/>
    </w:rPr>
  </w:style>
  <w:style w:type="paragraph" w:styleId="a5">
    <w:name w:val="Title"/>
    <w:basedOn w:val="a"/>
    <w:next w:val="a"/>
    <w:uiPriority w:val="10"/>
    <w:qFormat/>
    <w:pPr>
      <w:spacing w:before="240" w:after="60"/>
      <w:jc w:val="center"/>
      <w:outlineLvl w:val="0"/>
    </w:pPr>
    <w:rPr>
      <w:rFonts w:asciiTheme="majorHAnsi" w:hAnsiTheme="majorHAnsi" w:cstheme="majorBidi"/>
      <w:b/>
      <w:bCs/>
      <w:sz w:val="32"/>
      <w:szCs w:val="32"/>
    </w:rPr>
  </w:style>
  <w:style w:type="paragraph" w:styleId="a6">
    <w:name w:val="Body Text First Indent"/>
    <w:basedOn w:val="a4"/>
    <w:qFormat/>
    <w:pPr>
      <w:spacing w:after="120" w:line="360" w:lineRule="auto"/>
      <w:ind w:firstLineChars="100" w:firstLine="420"/>
    </w:pPr>
    <w:rPr>
      <w:rFonts w:ascii="微软雅黑" w:eastAsia="微软雅黑" w:hAnsi="微软雅黑" w:cs="微软雅黑"/>
      <w:sz w:val="21"/>
      <w:szCs w:val="21"/>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qFormat/>
    <w:rPr>
      <w:color w:val="0000FF"/>
      <w:u w:val="single"/>
    </w:rPr>
  </w:style>
  <w:style w:type="paragraph" w:customStyle="1" w:styleId="10">
    <w:name w:val="列出段落1"/>
    <w:qFormat/>
    <w:pPr>
      <w:widowControl w:val="0"/>
      <w:ind w:firstLine="420"/>
      <w:jc w:val="both"/>
    </w:pPr>
    <w:rPr>
      <w:rFonts w:ascii="Calibri" w:eastAsia="Arial Unicode MS" w:hAnsi="Calibri" w:cs="Arial Unicode MS"/>
      <w:color w:val="000000"/>
      <w:kern w:val="2"/>
      <w:sz w:val="21"/>
      <w:szCs w:val="21"/>
    </w:rPr>
  </w:style>
  <w:style w:type="paragraph" w:styleId="a9">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style>
  <w:style w:type="paragraph" w:styleId="aa">
    <w:name w:val="header"/>
    <w:basedOn w:val="a"/>
    <w:link w:val="ab"/>
    <w:rsid w:val="00EB768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EB76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song xiaoqin</cp:lastModifiedBy>
  <cp:revision>4</cp:revision>
  <dcterms:created xsi:type="dcterms:W3CDTF">2022-09-22T02:42:00Z</dcterms:created>
  <dcterms:modified xsi:type="dcterms:W3CDTF">2022-09-25T14:51:00Z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D09609CF82F34F48BF6A90F955AF384F</vt:lpwstr>
  </property>
</Properties>
</file>